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1EF" w:rsidRDefault="00D91406" w:rsidP="001E731B">
      <w:pPr>
        <w:spacing w:after="0"/>
        <w:jc w:val="center"/>
        <w:rPr>
          <w:sz w:val="28"/>
          <w:szCs w:val="28"/>
        </w:rPr>
      </w:pPr>
      <w:r w:rsidRPr="00D91406">
        <w:rPr>
          <w:sz w:val="28"/>
          <w:szCs w:val="28"/>
        </w:rPr>
        <w:t>Ucz</w:t>
      </w:r>
      <w:r w:rsidR="006229F9">
        <w:rPr>
          <w:sz w:val="28"/>
          <w:szCs w:val="28"/>
        </w:rPr>
        <w:t>eń</w:t>
      </w:r>
      <w:r w:rsidRPr="00D91406">
        <w:rPr>
          <w:sz w:val="28"/>
          <w:szCs w:val="28"/>
        </w:rPr>
        <w:t xml:space="preserve"> w projekcie Erasmus+ </w:t>
      </w:r>
      <w:r w:rsidR="00363F58">
        <w:rPr>
          <w:sz w:val="28"/>
          <w:szCs w:val="28"/>
        </w:rPr>
        <w:t>„W drodze do przyszłości” 2020-2022</w:t>
      </w:r>
    </w:p>
    <w:p w:rsidR="00D91406" w:rsidRDefault="00D91406" w:rsidP="007B13AC">
      <w:pPr>
        <w:spacing w:after="120"/>
        <w:rPr>
          <w:sz w:val="20"/>
          <w:szCs w:val="20"/>
        </w:rPr>
      </w:pPr>
    </w:p>
    <w:p w:rsidR="00D91406" w:rsidRDefault="00D91406" w:rsidP="00363420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1. Projekt Erasmus+ „</w:t>
      </w:r>
      <w:r w:rsidR="00363F58">
        <w:rPr>
          <w:sz w:val="20"/>
          <w:szCs w:val="20"/>
        </w:rPr>
        <w:t>W drodze do przyszłości” trwa 2 lata szkolne 2020/2021 i 2021</w:t>
      </w:r>
      <w:r>
        <w:rPr>
          <w:sz w:val="20"/>
          <w:szCs w:val="20"/>
        </w:rPr>
        <w:t>/202</w:t>
      </w:r>
      <w:r w:rsidR="00363F58">
        <w:rPr>
          <w:sz w:val="20"/>
          <w:szCs w:val="20"/>
        </w:rPr>
        <w:t>2</w:t>
      </w:r>
      <w:r>
        <w:rPr>
          <w:sz w:val="20"/>
          <w:szCs w:val="20"/>
        </w:rPr>
        <w:t xml:space="preserve">. Uczeń </w:t>
      </w:r>
      <w:r w:rsidR="008375BA">
        <w:rPr>
          <w:sz w:val="20"/>
          <w:szCs w:val="20"/>
        </w:rPr>
        <w:t>uczestniczy</w:t>
      </w:r>
      <w:r>
        <w:rPr>
          <w:sz w:val="20"/>
          <w:szCs w:val="20"/>
        </w:rPr>
        <w:t xml:space="preserve"> w projekcie</w:t>
      </w:r>
      <w:r w:rsidR="00363F58">
        <w:rPr>
          <w:sz w:val="20"/>
          <w:szCs w:val="20"/>
        </w:rPr>
        <w:t xml:space="preserve"> od września 2020</w:t>
      </w:r>
      <w:r>
        <w:rPr>
          <w:sz w:val="20"/>
          <w:szCs w:val="20"/>
        </w:rPr>
        <w:t xml:space="preserve"> do czerwca 202</w:t>
      </w:r>
      <w:r w:rsidR="00363F58">
        <w:rPr>
          <w:sz w:val="20"/>
          <w:szCs w:val="20"/>
        </w:rPr>
        <w:t>2</w:t>
      </w:r>
      <w:r w:rsidR="005160A5">
        <w:rPr>
          <w:sz w:val="20"/>
          <w:szCs w:val="20"/>
        </w:rPr>
        <w:t>.</w:t>
      </w:r>
    </w:p>
    <w:p w:rsidR="00C108F4" w:rsidRDefault="00C108F4" w:rsidP="00363420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2. Uczeń ustala z nauczycielem</w:t>
      </w:r>
      <w:r w:rsidR="00F1673C">
        <w:rPr>
          <w:sz w:val="20"/>
          <w:szCs w:val="20"/>
        </w:rPr>
        <w:t>-</w:t>
      </w:r>
      <w:r>
        <w:rPr>
          <w:sz w:val="20"/>
          <w:szCs w:val="20"/>
        </w:rPr>
        <w:t xml:space="preserve">opiekunem </w:t>
      </w:r>
      <w:r w:rsidR="00D911F1">
        <w:rPr>
          <w:sz w:val="20"/>
          <w:szCs w:val="20"/>
        </w:rPr>
        <w:t xml:space="preserve">(nauczyciel, który zgodził się nadzorować pracę ucznia w tym projekcie) </w:t>
      </w:r>
      <w:r w:rsidR="00363F58">
        <w:rPr>
          <w:sz w:val="20"/>
          <w:szCs w:val="20"/>
        </w:rPr>
        <w:t>swój</w:t>
      </w:r>
      <w:r>
        <w:rPr>
          <w:sz w:val="20"/>
          <w:szCs w:val="20"/>
        </w:rPr>
        <w:t xml:space="preserve"> poziom zaangażowania w projekt w danym okresie z uwzględnieniem czynników zewnętrznych np. matura.</w:t>
      </w:r>
    </w:p>
    <w:p w:rsidR="006E2160" w:rsidRDefault="00F1673C" w:rsidP="00363420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91406">
        <w:rPr>
          <w:sz w:val="20"/>
          <w:szCs w:val="20"/>
        </w:rPr>
        <w:t xml:space="preserve">. </w:t>
      </w:r>
      <w:r w:rsidR="0060318D">
        <w:rPr>
          <w:sz w:val="20"/>
          <w:szCs w:val="20"/>
        </w:rPr>
        <w:t>Szkolny zespół Erasmus+ VIII LO (uc</w:t>
      </w:r>
      <w:r w:rsidR="00264C15">
        <w:rPr>
          <w:sz w:val="20"/>
          <w:szCs w:val="20"/>
        </w:rPr>
        <w:t>zniowie i nauczyciele) spotyka</w:t>
      </w:r>
      <w:r w:rsidR="0060318D">
        <w:rPr>
          <w:sz w:val="20"/>
          <w:szCs w:val="20"/>
        </w:rPr>
        <w:t xml:space="preserve"> się </w:t>
      </w:r>
      <w:r w:rsidR="005160A5">
        <w:rPr>
          <w:sz w:val="20"/>
          <w:szCs w:val="20"/>
        </w:rPr>
        <w:t xml:space="preserve">w ciągu roku szkolnego raz na miesiąc </w:t>
      </w:r>
      <w:r>
        <w:rPr>
          <w:sz w:val="20"/>
          <w:szCs w:val="20"/>
        </w:rPr>
        <w:t>w celu podsumowania dotychczasowych działań i ustalenia kolejnych kroków roboczych. Obecność wszystkich gwarantuje niezakłócony przepływ informacji i dobrą współpracę.</w:t>
      </w:r>
    </w:p>
    <w:p w:rsidR="00D91406" w:rsidRDefault="00F1673C" w:rsidP="00363420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6E2160">
        <w:rPr>
          <w:sz w:val="20"/>
          <w:szCs w:val="20"/>
        </w:rPr>
        <w:t xml:space="preserve">. Uczniowie i nauczyciele wyjeżdżający na dane spotkanie w szkole partnerskiej </w:t>
      </w:r>
      <w:r w:rsidR="00264C15">
        <w:rPr>
          <w:sz w:val="20"/>
          <w:szCs w:val="20"/>
        </w:rPr>
        <w:t>spotykają</w:t>
      </w:r>
      <w:r w:rsidR="006E2160">
        <w:rPr>
          <w:sz w:val="20"/>
          <w:szCs w:val="20"/>
        </w:rPr>
        <w:t xml:space="preserve"> się przed wyjazdem dodatkowo w swojej grupie, aby przygotować wszystkie potrzebne materiały.</w:t>
      </w:r>
    </w:p>
    <w:p w:rsidR="00F54062" w:rsidRDefault="00F1673C" w:rsidP="00363420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F54062">
        <w:rPr>
          <w:sz w:val="20"/>
          <w:szCs w:val="20"/>
        </w:rPr>
        <w:t xml:space="preserve">. Przed spotkaniem w Krakowie szkolny zespół Erasmus+ VIII LO spotka się </w:t>
      </w:r>
      <w:r w:rsidR="007B13AC">
        <w:rPr>
          <w:sz w:val="20"/>
          <w:szCs w:val="20"/>
        </w:rPr>
        <w:t>kilka razy w różnych grupach, zależnie od potrzeb – będzie to najbardziej intensywny czas w projekcie.</w:t>
      </w:r>
    </w:p>
    <w:p w:rsidR="00F1673C" w:rsidRDefault="00F1673C" w:rsidP="00F1673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Uczeń Erasmus+ uczestniczy w następujących działaniach projektowych: </w:t>
      </w:r>
      <w:r w:rsidR="00363F58">
        <w:rPr>
          <w:sz w:val="20"/>
          <w:szCs w:val="20"/>
        </w:rPr>
        <w:t xml:space="preserve">całoroczny dialog międzykulturowy na platformie edukacyjnej eTwinning w TwinSpace projektu, </w:t>
      </w:r>
      <w:r>
        <w:rPr>
          <w:sz w:val="20"/>
          <w:szCs w:val="20"/>
        </w:rPr>
        <w:t>spotkanie międzynarodowe w VIII LO, spotkanie międzynarodowe w szkole partnerskiej, kampanie czytelnicze w VIII LO.</w:t>
      </w:r>
    </w:p>
    <w:p w:rsidR="00363F58" w:rsidRDefault="00F1673C" w:rsidP="00F1673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0932DB">
        <w:rPr>
          <w:sz w:val="20"/>
          <w:szCs w:val="20"/>
        </w:rPr>
        <w:t xml:space="preserve">Uczeń </w:t>
      </w:r>
      <w:r>
        <w:rPr>
          <w:sz w:val="20"/>
          <w:szCs w:val="20"/>
        </w:rPr>
        <w:t xml:space="preserve">weźmie udział w spotkaniu międzynarodowym w szkole, której ucznia podejmie u siebie w domu podczas spotkania w Krakowie. </w:t>
      </w:r>
    </w:p>
    <w:p w:rsidR="00F1673C" w:rsidRDefault="00F1673C" w:rsidP="00F1673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8. Podczas spotkań międzynarodowych w szkołach partnerskich uczniowie polskiego zespołu Erasmus+ zakwaterowani są w rodzinach swoich partnerów. Bilety lotnicze/kolejowe/autobusowe i ubezpieczenie opłacane są z funduszy Erasmus+. Koszty programu ponosi szkoła goszcząca.</w:t>
      </w:r>
    </w:p>
    <w:p w:rsidR="00F1673C" w:rsidRDefault="00F1673C" w:rsidP="00F1673C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9. Uczniowie Erasmus+ pracują w ciągu roku szkolnego na platformie edukacyjnej eTwinning </w:t>
      </w:r>
      <w:r w:rsidR="00DB2387">
        <w:rPr>
          <w:sz w:val="20"/>
          <w:szCs w:val="20"/>
        </w:rPr>
        <w:t>kierując się</w:t>
      </w:r>
      <w:r>
        <w:rPr>
          <w:sz w:val="20"/>
          <w:szCs w:val="20"/>
        </w:rPr>
        <w:t xml:space="preserve"> </w:t>
      </w:r>
      <w:r w:rsidR="00DB2387">
        <w:rPr>
          <w:sz w:val="20"/>
          <w:szCs w:val="20"/>
        </w:rPr>
        <w:t>zaleceniami</w:t>
      </w:r>
      <w:r>
        <w:rPr>
          <w:sz w:val="20"/>
          <w:szCs w:val="20"/>
        </w:rPr>
        <w:t xml:space="preserve"> pracy i współpracy w TwinSpace projektu (odrębny dokument)</w:t>
      </w:r>
      <w:r w:rsidR="00363F58">
        <w:rPr>
          <w:sz w:val="20"/>
          <w:szCs w:val="20"/>
        </w:rPr>
        <w:t xml:space="preserve"> i zgodnie z ustaleniami z nauczycielem-opiekunem</w:t>
      </w:r>
      <w:r>
        <w:rPr>
          <w:sz w:val="20"/>
          <w:szCs w:val="20"/>
        </w:rPr>
        <w:t xml:space="preserve">. </w:t>
      </w:r>
    </w:p>
    <w:p w:rsidR="00F1673C" w:rsidRDefault="00F1673C" w:rsidP="00F1673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DB2387">
        <w:rPr>
          <w:sz w:val="20"/>
          <w:szCs w:val="20"/>
        </w:rPr>
        <w:t>0</w:t>
      </w:r>
      <w:r>
        <w:rPr>
          <w:sz w:val="20"/>
          <w:szCs w:val="20"/>
        </w:rPr>
        <w:t>. TwinSpace jest „służbową” platformą projektu „</w:t>
      </w:r>
      <w:r w:rsidR="00363F58">
        <w:rPr>
          <w:sz w:val="20"/>
          <w:szCs w:val="20"/>
        </w:rPr>
        <w:t>W drodze do przyszłości</w:t>
      </w:r>
      <w:r>
        <w:rPr>
          <w:sz w:val="20"/>
          <w:szCs w:val="20"/>
        </w:rPr>
        <w:t xml:space="preserve">”. Członkowie zespołu Erasmus+ komunikują się (poza bezpośrednimi spotkaniami) </w:t>
      </w:r>
      <w:r w:rsidRPr="00C866C3">
        <w:rPr>
          <w:sz w:val="20"/>
          <w:szCs w:val="20"/>
          <w:u w:val="single"/>
        </w:rPr>
        <w:t>głównie</w:t>
      </w:r>
      <w:r w:rsidRPr="00C866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poprzez narzędzia tej platformy, także w obrębie szkolnych zespołów. </w:t>
      </w:r>
      <w:r w:rsidRPr="00A001A6">
        <w:rPr>
          <w:sz w:val="20"/>
          <w:szCs w:val="20"/>
        </w:rPr>
        <w:t>E. Mail, Facebook, Messenger</w:t>
      </w:r>
      <w:r>
        <w:rPr>
          <w:sz w:val="20"/>
          <w:szCs w:val="20"/>
        </w:rPr>
        <w:t xml:space="preserve">, Whatsapp itd. </w:t>
      </w:r>
      <w:r w:rsidR="000932DB">
        <w:rPr>
          <w:sz w:val="20"/>
          <w:szCs w:val="20"/>
        </w:rPr>
        <w:t>s</w:t>
      </w:r>
      <w:r w:rsidR="00DB2387">
        <w:rPr>
          <w:sz w:val="20"/>
          <w:szCs w:val="20"/>
        </w:rPr>
        <w:t>ą drugorzędnymi</w:t>
      </w:r>
      <w:r>
        <w:rPr>
          <w:sz w:val="20"/>
          <w:szCs w:val="20"/>
        </w:rPr>
        <w:t xml:space="preserve"> narzędziami komunikacji. </w:t>
      </w:r>
    </w:p>
    <w:p w:rsidR="00F1673C" w:rsidRDefault="00DB2387" w:rsidP="00363420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F1673C">
        <w:rPr>
          <w:sz w:val="20"/>
          <w:szCs w:val="20"/>
        </w:rPr>
        <w:t>. Uczeń Erasmus+ włącza się we wszystkie kampanie cz</w:t>
      </w:r>
      <w:r w:rsidR="00363F58">
        <w:rPr>
          <w:sz w:val="20"/>
          <w:szCs w:val="20"/>
        </w:rPr>
        <w:t>ytelnicze prowadzone w VIII LO.</w:t>
      </w:r>
    </w:p>
    <w:p w:rsidR="00363420" w:rsidRDefault="00A50ED7" w:rsidP="00363420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="00363420">
        <w:rPr>
          <w:sz w:val="20"/>
          <w:szCs w:val="20"/>
        </w:rPr>
        <w:t xml:space="preserve">. Uczniowie </w:t>
      </w:r>
      <w:r w:rsidR="000932DB">
        <w:rPr>
          <w:sz w:val="20"/>
          <w:szCs w:val="20"/>
        </w:rPr>
        <w:t>pracują</w:t>
      </w:r>
      <w:r w:rsidR="00363420">
        <w:rPr>
          <w:sz w:val="20"/>
          <w:szCs w:val="20"/>
        </w:rPr>
        <w:t xml:space="preserve"> z nauczycielami w szkole (w ramach lekcji lub dodatkowych konsultacji) i/lub on</w:t>
      </w:r>
      <w:r w:rsidR="00F1673C">
        <w:rPr>
          <w:sz w:val="20"/>
          <w:szCs w:val="20"/>
        </w:rPr>
        <w:t>-</w:t>
      </w:r>
      <w:r w:rsidR="00363420">
        <w:rPr>
          <w:sz w:val="20"/>
          <w:szCs w:val="20"/>
        </w:rPr>
        <w:t xml:space="preserve">line, indywidualnie bądź w grupach – zasady pracy (częstotliwość i forma działań) ustala nauczyciel pracujący z danymi uczniami. </w:t>
      </w:r>
    </w:p>
    <w:p w:rsidR="008133B9" w:rsidRDefault="00A50ED7" w:rsidP="008133B9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363420">
        <w:rPr>
          <w:sz w:val="20"/>
          <w:szCs w:val="20"/>
        </w:rPr>
        <w:t xml:space="preserve">. </w:t>
      </w:r>
      <w:r w:rsidR="008133B9">
        <w:rPr>
          <w:sz w:val="20"/>
          <w:szCs w:val="20"/>
        </w:rPr>
        <w:t xml:space="preserve">Poszczególne grupy </w:t>
      </w:r>
      <w:r w:rsidR="000932DB">
        <w:rPr>
          <w:sz w:val="20"/>
          <w:szCs w:val="20"/>
        </w:rPr>
        <w:t>pracują</w:t>
      </w:r>
      <w:r w:rsidR="008133B9">
        <w:rPr>
          <w:sz w:val="20"/>
          <w:szCs w:val="20"/>
        </w:rPr>
        <w:t xml:space="preserve"> w języku angielskim, niemieckim lub polskim. </w:t>
      </w:r>
    </w:p>
    <w:p w:rsidR="008133B9" w:rsidRDefault="00A50ED7" w:rsidP="00D649AE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14</w:t>
      </w:r>
      <w:r w:rsidR="008133B9">
        <w:rPr>
          <w:sz w:val="20"/>
          <w:szCs w:val="20"/>
        </w:rPr>
        <w:t xml:space="preserve">. Uczniowie mogą pracować w różnych grupach, z różnymi nauczycielami i w różnych językach. </w:t>
      </w:r>
    </w:p>
    <w:p w:rsidR="00363420" w:rsidRDefault="00A50ED7" w:rsidP="00D649AE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="0015099A">
        <w:rPr>
          <w:sz w:val="20"/>
          <w:szCs w:val="20"/>
        </w:rPr>
        <w:t xml:space="preserve">. </w:t>
      </w:r>
      <w:r w:rsidR="00363420">
        <w:rPr>
          <w:sz w:val="20"/>
          <w:szCs w:val="20"/>
        </w:rPr>
        <w:t xml:space="preserve">Nauczyciel może </w:t>
      </w:r>
      <w:r w:rsidR="0015099A">
        <w:rPr>
          <w:sz w:val="20"/>
          <w:szCs w:val="20"/>
        </w:rPr>
        <w:t>stawiać oceny za prace wykonane przez uczniów (np. artykuł, komentarz, prezentacja, film, plakat, wystąpienie, prowadzenie lekcji)</w:t>
      </w:r>
      <w:r w:rsidR="00264C15">
        <w:rPr>
          <w:sz w:val="20"/>
          <w:szCs w:val="20"/>
        </w:rPr>
        <w:t xml:space="preserve"> i uwzględniać je w klasyfikacji semestralnej</w:t>
      </w:r>
      <w:r w:rsidR="00F1673C">
        <w:rPr>
          <w:sz w:val="20"/>
          <w:szCs w:val="20"/>
        </w:rPr>
        <w:t xml:space="preserve"> na korzyść ucznia</w:t>
      </w:r>
      <w:r w:rsidR="00264C15">
        <w:rPr>
          <w:sz w:val="20"/>
          <w:szCs w:val="20"/>
        </w:rPr>
        <w:t>.</w:t>
      </w:r>
    </w:p>
    <w:p w:rsidR="00A50ED7" w:rsidRDefault="00A50ED7" w:rsidP="00D649AE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16</w:t>
      </w:r>
      <w:r w:rsidR="00D649AE">
        <w:rPr>
          <w:sz w:val="20"/>
          <w:szCs w:val="20"/>
        </w:rPr>
        <w:t xml:space="preserve">. </w:t>
      </w:r>
      <w:r>
        <w:rPr>
          <w:sz w:val="20"/>
          <w:szCs w:val="20"/>
        </w:rPr>
        <w:t>Uczniowie pozostają w stałym kontakcie z pozostałymi członkami</w:t>
      </w:r>
      <w:r w:rsidR="008225A3">
        <w:rPr>
          <w:sz w:val="20"/>
          <w:szCs w:val="20"/>
        </w:rPr>
        <w:t xml:space="preserve"> szkolnego</w:t>
      </w:r>
      <w:r>
        <w:rPr>
          <w:sz w:val="20"/>
          <w:szCs w:val="20"/>
        </w:rPr>
        <w:t xml:space="preserve"> zespołu </w:t>
      </w:r>
      <w:r w:rsidR="008225A3">
        <w:rPr>
          <w:sz w:val="20"/>
          <w:szCs w:val="20"/>
        </w:rPr>
        <w:t xml:space="preserve">oraz nauczycielami i uczniami szkół partnerskich. </w:t>
      </w:r>
    </w:p>
    <w:p w:rsidR="00D649AE" w:rsidRDefault="00A50ED7" w:rsidP="00D649AE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8225A3">
        <w:rPr>
          <w:sz w:val="20"/>
          <w:szCs w:val="20"/>
        </w:rPr>
        <w:t>Uczniowie wypełniają entuzjastycznie powierzone im zadania i troszczą się o przyjazną atmosferę w zespole.</w:t>
      </w:r>
    </w:p>
    <w:p w:rsidR="0059014D" w:rsidRDefault="00A50ED7" w:rsidP="001E731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="0059014D">
        <w:rPr>
          <w:sz w:val="20"/>
          <w:szCs w:val="20"/>
        </w:rPr>
        <w:t>. Uczeń Erasmus+ prowadzi Portfolio, w którym zbiera dokumentację swojego zaangażowania w projekt, a</w:t>
      </w:r>
      <w:r w:rsidR="00382478">
        <w:rPr>
          <w:sz w:val="20"/>
          <w:szCs w:val="20"/>
        </w:rPr>
        <w:t>by w oparciu o to w czerwcu 2022</w:t>
      </w:r>
      <w:bookmarkStart w:id="0" w:name="_GoBack"/>
      <w:bookmarkEnd w:id="0"/>
      <w:r w:rsidR="0059014D">
        <w:rPr>
          <w:sz w:val="20"/>
          <w:szCs w:val="20"/>
        </w:rPr>
        <w:t xml:space="preserve"> mógł dokonać samooceny, a także zostać ocenionym przez szkolny zespół nauczycieli w celu uzyskania certyfikatu projektu. </w:t>
      </w:r>
    </w:p>
    <w:p w:rsidR="001E731B" w:rsidRDefault="001E731B" w:rsidP="001E731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A50ED7">
        <w:rPr>
          <w:sz w:val="20"/>
          <w:szCs w:val="20"/>
        </w:rPr>
        <w:t>9</w:t>
      </w:r>
      <w:r>
        <w:rPr>
          <w:sz w:val="20"/>
          <w:szCs w:val="20"/>
        </w:rPr>
        <w:t>.</w:t>
      </w:r>
      <w:r w:rsidR="00363F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Liczba uczniów szkolnego zespołu Erasmus+, którzy będą mieć możliwość uczestniczenia w międzynarodowym spotkaniu projektowym w szkole partnerskiej uzależniona jest </w:t>
      </w:r>
      <w:r w:rsidR="00363F58">
        <w:rPr>
          <w:sz w:val="20"/>
          <w:szCs w:val="20"/>
        </w:rPr>
        <w:t xml:space="preserve">od </w:t>
      </w:r>
      <w:r>
        <w:rPr>
          <w:sz w:val="20"/>
          <w:szCs w:val="20"/>
        </w:rPr>
        <w:t>ilości uczniów szkół partnerskich, którzy przyjadą na spotkanie w Krakowie</w:t>
      </w:r>
      <w:r w:rsidR="003D425C">
        <w:rPr>
          <w:sz w:val="20"/>
          <w:szCs w:val="20"/>
        </w:rPr>
        <w:t xml:space="preserve"> (</w:t>
      </w:r>
      <w:r w:rsidR="00363F58">
        <w:rPr>
          <w:sz w:val="20"/>
          <w:szCs w:val="20"/>
        </w:rPr>
        <w:t xml:space="preserve">30 uczniów, po 6 </w:t>
      </w:r>
      <w:r>
        <w:rPr>
          <w:sz w:val="20"/>
          <w:szCs w:val="20"/>
        </w:rPr>
        <w:t>uczniów z każdej ze szkół partnerskich</w:t>
      </w:r>
      <w:r w:rsidR="003D425C">
        <w:rPr>
          <w:sz w:val="20"/>
          <w:szCs w:val="20"/>
        </w:rPr>
        <w:t xml:space="preserve">). </w:t>
      </w:r>
    </w:p>
    <w:p w:rsidR="00A001A6" w:rsidRPr="00C866C3" w:rsidRDefault="00A50ED7" w:rsidP="001E731B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1E731B">
        <w:rPr>
          <w:sz w:val="20"/>
          <w:szCs w:val="20"/>
        </w:rPr>
        <w:t>. Rekrutacja uczniów do szkolnego zespołu Erasmus+ odbędzie się zgodnie z regulaminem rekrutacji (odrębny dokument)</w:t>
      </w:r>
      <w:r>
        <w:rPr>
          <w:sz w:val="20"/>
          <w:szCs w:val="20"/>
        </w:rPr>
        <w:t>.</w:t>
      </w:r>
    </w:p>
    <w:sectPr w:rsidR="00A001A6" w:rsidRPr="00C866C3" w:rsidSect="00A50ED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06"/>
    <w:rsid w:val="000932DB"/>
    <w:rsid w:val="0015099A"/>
    <w:rsid w:val="0017154A"/>
    <w:rsid w:val="001C6891"/>
    <w:rsid w:val="001E731B"/>
    <w:rsid w:val="00264C15"/>
    <w:rsid w:val="00331B81"/>
    <w:rsid w:val="00363420"/>
    <w:rsid w:val="00363F58"/>
    <w:rsid w:val="00382478"/>
    <w:rsid w:val="003D425C"/>
    <w:rsid w:val="005160A5"/>
    <w:rsid w:val="0059014D"/>
    <w:rsid w:val="005C106E"/>
    <w:rsid w:val="0060318D"/>
    <w:rsid w:val="006229F9"/>
    <w:rsid w:val="006E2160"/>
    <w:rsid w:val="006F61EF"/>
    <w:rsid w:val="007736C0"/>
    <w:rsid w:val="007B13AC"/>
    <w:rsid w:val="008133B9"/>
    <w:rsid w:val="008225A3"/>
    <w:rsid w:val="008375BA"/>
    <w:rsid w:val="00907761"/>
    <w:rsid w:val="00947B93"/>
    <w:rsid w:val="00981077"/>
    <w:rsid w:val="009D3CFF"/>
    <w:rsid w:val="00A001A6"/>
    <w:rsid w:val="00A50ED7"/>
    <w:rsid w:val="00A73215"/>
    <w:rsid w:val="00B0589B"/>
    <w:rsid w:val="00B33F90"/>
    <w:rsid w:val="00C108F4"/>
    <w:rsid w:val="00C828C9"/>
    <w:rsid w:val="00C866C3"/>
    <w:rsid w:val="00CC23D8"/>
    <w:rsid w:val="00D649AE"/>
    <w:rsid w:val="00D911F1"/>
    <w:rsid w:val="00D91406"/>
    <w:rsid w:val="00DB2387"/>
    <w:rsid w:val="00F04967"/>
    <w:rsid w:val="00F1673C"/>
    <w:rsid w:val="00F54062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2A9F9-2F5F-4249-A9B7-0632E9BB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b.cudak</dc:creator>
  <cp:keywords/>
  <dc:description/>
  <cp:lastModifiedBy>b.cudak</cp:lastModifiedBy>
  <cp:revision>41</cp:revision>
  <dcterms:created xsi:type="dcterms:W3CDTF">2018-09-02T04:23:00Z</dcterms:created>
  <dcterms:modified xsi:type="dcterms:W3CDTF">2020-09-04T04:33:00Z</dcterms:modified>
</cp:coreProperties>
</file>