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A2D" w:rsidRDefault="00C95A2D" w:rsidP="00C95A2D">
      <w:pPr>
        <w:shd w:val="clear" w:color="auto" w:fill="FFFFFF"/>
        <w:spacing w:after="150" w:line="240" w:lineRule="auto"/>
        <w:jc w:val="center"/>
        <w:rPr>
          <w:rFonts w:ascii="Cambria" w:eastAsia="Times New Roman" w:hAnsi="Cambria" w:cs="Tahoma"/>
          <w:b/>
          <w:bCs/>
          <w:color w:val="000000"/>
          <w:lang w:eastAsia="pl-PL"/>
        </w:rPr>
      </w:pPr>
      <w:r w:rsidRPr="002D5984">
        <w:rPr>
          <w:rFonts w:ascii="Cambria" w:eastAsia="Times New Roman" w:hAnsi="Cambria" w:cs="Tahoma"/>
          <w:b/>
          <w:bCs/>
          <w:color w:val="000000"/>
          <w:lang w:eastAsia="pl-PL"/>
        </w:rPr>
        <w:t xml:space="preserve">REGULAMIN </w:t>
      </w:r>
      <w:r>
        <w:rPr>
          <w:rFonts w:ascii="Cambria" w:eastAsia="Times New Roman" w:hAnsi="Cambria" w:cs="Tahoma"/>
          <w:b/>
          <w:bCs/>
          <w:color w:val="000000"/>
          <w:lang w:eastAsia="pl-PL"/>
        </w:rPr>
        <w:t>KORZYSTANIA Z</w:t>
      </w:r>
      <w:r>
        <w:rPr>
          <w:rFonts w:ascii="Cambria" w:eastAsia="Times New Roman" w:hAnsi="Cambria" w:cs="Tahoma"/>
          <w:b/>
          <w:bCs/>
          <w:color w:val="000000"/>
          <w:lang w:eastAsia="pl-PL"/>
        </w:rPr>
        <w:t xml:space="preserve"> </w:t>
      </w:r>
      <w:r w:rsidRPr="002D5984">
        <w:rPr>
          <w:rFonts w:ascii="Cambria" w:eastAsia="Times New Roman" w:hAnsi="Cambria" w:cs="Tahoma"/>
          <w:b/>
          <w:bCs/>
          <w:color w:val="000000"/>
          <w:lang w:eastAsia="pl-PL"/>
        </w:rPr>
        <w:t>OBIEKTÓW SPORTOWYCH: HALI SPORTOWEJ/SALI GIMNASTYCZNEJ/SAL FITNESS</w:t>
      </w:r>
    </w:p>
    <w:p w:rsidR="00C95A2D" w:rsidRPr="002D5984" w:rsidRDefault="00C95A2D" w:rsidP="00C95A2D">
      <w:pPr>
        <w:shd w:val="clear" w:color="auto" w:fill="FFFFFF"/>
        <w:spacing w:after="150" w:line="240" w:lineRule="auto"/>
        <w:jc w:val="center"/>
        <w:rPr>
          <w:rFonts w:ascii="Cambria" w:eastAsia="Times New Roman" w:hAnsi="Cambria" w:cs="Tahoma"/>
          <w:color w:val="000000"/>
          <w:lang w:eastAsia="pl-PL"/>
        </w:rPr>
      </w:pPr>
    </w:p>
    <w:p w:rsidR="00C95A2D" w:rsidRPr="002D5984" w:rsidRDefault="00C95A2D" w:rsidP="00C95A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color w:val="000000"/>
          <w:lang w:eastAsia="pl-PL"/>
        </w:rPr>
        <w:t xml:space="preserve">Hala sportowa, sala gimnastyczna, sala fitness są obiektami sportowymi, administrowanymi przez </w:t>
      </w:r>
      <w:r w:rsidRPr="002D5984">
        <w:rPr>
          <w:rFonts w:ascii="Cambria" w:eastAsia="Times New Roman" w:hAnsi="Cambria" w:cs="Tahoma"/>
          <w:lang w:eastAsia="pl-PL"/>
        </w:rPr>
        <w:t xml:space="preserve">VIII Liceum Ogólnokształcące im. Stanisława Wyspiańskiego, ul. Grzegórzecka 24, 31-531 Kraków i </w:t>
      </w:r>
      <w:r w:rsidRPr="002D5984">
        <w:rPr>
          <w:rFonts w:ascii="Cambria" w:hAnsi="Cambria"/>
        </w:rPr>
        <w:t>pozostającymi w trwałym zarządzie VIII Liceum Ogólnokształcącego w Krakowie.</w:t>
      </w:r>
    </w:p>
    <w:p w:rsidR="00C95A2D" w:rsidRPr="002D5984" w:rsidRDefault="00C95A2D" w:rsidP="00C95A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 xml:space="preserve">Celem działalności w/w obiektów jest spełnianie obowiązków statutowych Liceum oraz służenie społeczeństwu miasta Krakowa w zakresie organizacji imprez </w:t>
      </w:r>
      <w:r w:rsidRPr="002D5984">
        <w:rPr>
          <w:rFonts w:ascii="Cambria" w:eastAsia="Times New Roman" w:hAnsi="Cambria" w:cs="Tahoma"/>
          <w:color w:val="000000"/>
          <w:lang w:eastAsia="pl-PL"/>
        </w:rPr>
        <w:t xml:space="preserve">sportowych i kulturalnych, jak również udostępnianie obiektu stowarzyszeniom sportowym, szkołom, instytucjom oraz osobom </w:t>
      </w:r>
      <w:r>
        <w:rPr>
          <w:rFonts w:ascii="Cambria" w:eastAsia="Times New Roman" w:hAnsi="Cambria" w:cs="Tahoma"/>
          <w:color w:val="000000"/>
          <w:lang w:eastAsia="pl-PL"/>
        </w:rPr>
        <w:t>fizycz</w:t>
      </w:r>
      <w:r w:rsidRPr="002D5984">
        <w:rPr>
          <w:rFonts w:ascii="Cambria" w:eastAsia="Times New Roman" w:hAnsi="Cambria" w:cs="Tahoma"/>
          <w:color w:val="000000"/>
          <w:lang w:eastAsia="pl-PL"/>
        </w:rPr>
        <w:t>nym do prowadzenia zajęć treningowych i rekreacyjnych.</w:t>
      </w:r>
    </w:p>
    <w:p w:rsidR="00C95A2D" w:rsidRPr="004E5774" w:rsidRDefault="00C95A2D" w:rsidP="004E57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Obiekty sportowe dostępne są od poniedziałku do piątku, po zajęciach lekcyjnych do godziny 22:00. W sobot</w:t>
      </w:r>
      <w:r w:rsidR="004E5774">
        <w:rPr>
          <w:rFonts w:ascii="Cambria" w:eastAsia="Times New Roman" w:hAnsi="Cambria" w:cs="Tahoma"/>
          <w:lang w:eastAsia="pl-PL"/>
        </w:rPr>
        <w:t>y</w:t>
      </w:r>
      <w:bookmarkStart w:id="0" w:name="_GoBack"/>
      <w:bookmarkEnd w:id="0"/>
      <w:r w:rsidRPr="002D5984">
        <w:rPr>
          <w:rFonts w:ascii="Cambria" w:eastAsia="Times New Roman" w:hAnsi="Cambria" w:cs="Tahoma"/>
          <w:lang w:eastAsia="pl-PL"/>
        </w:rPr>
        <w:t xml:space="preserve"> od godziny 9:00 do godziny 17:00.</w:t>
      </w:r>
    </w:p>
    <w:p w:rsidR="00C95A2D" w:rsidRPr="002D5984" w:rsidRDefault="00C95A2D" w:rsidP="00C95A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Z obiektów sportowych mogą korzystać:</w:t>
      </w:r>
    </w:p>
    <w:p w:rsidR="00C95A2D" w:rsidRPr="002D5984" w:rsidRDefault="00C95A2D" w:rsidP="00C95A2D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grupy zorganizowane</w:t>
      </w:r>
    </w:p>
    <w:p w:rsidR="00C95A2D" w:rsidRPr="002D5984" w:rsidRDefault="00C95A2D" w:rsidP="00C95A2D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dzieci i młodzież szkolna pod nadzorem nauczyciela</w:t>
      </w:r>
    </w:p>
    <w:p w:rsidR="00C95A2D" w:rsidRPr="002D5984" w:rsidRDefault="00C95A2D" w:rsidP="00C95A2D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kluby i sekcje sportowe pod nadzorem instruktora lub trenera</w:t>
      </w:r>
    </w:p>
    <w:p w:rsidR="00C95A2D" w:rsidRPr="002D5984" w:rsidRDefault="00C95A2D" w:rsidP="00C95A2D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zakłady pracy, instytucje, organizacje</w:t>
      </w:r>
    </w:p>
    <w:p w:rsidR="00C95A2D" w:rsidRPr="002D5984" w:rsidRDefault="00C95A2D" w:rsidP="00C95A2D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osoby fizyczne</w:t>
      </w:r>
    </w:p>
    <w:p w:rsidR="00C95A2D" w:rsidRPr="002D5984" w:rsidRDefault="00C95A2D" w:rsidP="00C95A2D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dzieci do lat 7, które mogą przebywać na terenie obiektu wyłącznie pod opieką osób pełnoletnich</w:t>
      </w:r>
    </w:p>
    <w:p w:rsidR="00C95A2D" w:rsidRPr="00C95A2D" w:rsidRDefault="00C95A2D" w:rsidP="00C95A2D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osoby uczestniczące oraz kibice wyłącznie podczas organizowanych imprez sportowych, z udziałem publiczności</w:t>
      </w:r>
    </w:p>
    <w:p w:rsidR="00C95A2D" w:rsidRPr="00C95A2D" w:rsidRDefault="00C95A2D" w:rsidP="00C95A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Z</w:t>
      </w:r>
      <w:r>
        <w:rPr>
          <w:rFonts w:ascii="Cambria" w:eastAsia="Times New Roman" w:hAnsi="Cambria" w:cs="Tahoma"/>
          <w:lang w:eastAsia="pl-PL"/>
        </w:rPr>
        <w:t xml:space="preserve"> </w:t>
      </w:r>
      <w:r w:rsidRPr="002D5984">
        <w:rPr>
          <w:rFonts w:ascii="Cambria" w:eastAsia="Times New Roman" w:hAnsi="Cambria" w:cs="Tahoma"/>
          <w:lang w:eastAsia="pl-PL"/>
        </w:rPr>
        <w:t>obiektów sportowych nie mogą korzystać osoby: </w:t>
      </w:r>
    </w:p>
    <w:p w:rsidR="00C95A2D" w:rsidRPr="002D5984" w:rsidRDefault="00C95A2D" w:rsidP="00C95A2D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których stan wskazuje na spożycie alkoholu, lub które są pod działaniem środków odurzających</w:t>
      </w:r>
    </w:p>
    <w:p w:rsidR="00C95A2D" w:rsidRPr="00C95A2D" w:rsidRDefault="00C95A2D" w:rsidP="00C95A2D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z przeciwwskazaniami lekarskim</w:t>
      </w:r>
      <w:r>
        <w:rPr>
          <w:rFonts w:ascii="Cambria" w:eastAsia="Times New Roman" w:hAnsi="Cambria" w:cs="Tahoma"/>
          <w:lang w:eastAsia="pl-PL"/>
        </w:rPr>
        <w:t>i</w:t>
      </w:r>
    </w:p>
    <w:p w:rsidR="00C95A2D" w:rsidRPr="002D5984" w:rsidRDefault="00C95A2D" w:rsidP="00C95A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Obowiązkiem osób korzystających z obiektów sportowych jest: </w:t>
      </w:r>
    </w:p>
    <w:p w:rsidR="00C95A2D" w:rsidRPr="002D5984" w:rsidRDefault="00C95A2D" w:rsidP="00C95A2D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pozostawienie okryć zewnętrznych i obuwia w szatni</w:t>
      </w:r>
    </w:p>
    <w:p w:rsidR="00C95A2D" w:rsidRPr="002D5984" w:rsidRDefault="00C95A2D" w:rsidP="00C95A2D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założenia właściwego obuwia sportowego(czystego, niepozostawiającego podczas użytkowania zabrudzeń, zarysowań</w:t>
      </w:r>
      <w:r w:rsidR="004E5774">
        <w:rPr>
          <w:rFonts w:ascii="Cambria" w:eastAsia="Times New Roman" w:hAnsi="Cambria" w:cs="Tahoma"/>
          <w:lang w:eastAsia="pl-PL"/>
        </w:rPr>
        <w:t xml:space="preserve"> i innego rodzaju uszkodzeń</w:t>
      </w:r>
      <w:r w:rsidRPr="002D5984">
        <w:rPr>
          <w:rFonts w:ascii="Cambria" w:eastAsia="Times New Roman" w:hAnsi="Cambria" w:cs="Tahoma"/>
          <w:lang w:eastAsia="pl-PL"/>
        </w:rPr>
        <w:t>)</w:t>
      </w:r>
    </w:p>
    <w:p w:rsidR="00C95A2D" w:rsidRPr="002D5984" w:rsidRDefault="00C95A2D" w:rsidP="00C95A2D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przestrzeganie zasad bezpieczeństwa przy korzystaniu z przyrządów sportowych znajdujących się na wyposażeniu obiektów sportowych</w:t>
      </w:r>
    </w:p>
    <w:p w:rsidR="00C95A2D" w:rsidRPr="002D5984" w:rsidRDefault="00C95A2D" w:rsidP="00C95A2D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utrzymanie czystości i porządku na terenie obiektów sportowych, szatni i pomieszczeniach sanitarnych</w:t>
      </w:r>
    </w:p>
    <w:p w:rsidR="00C95A2D" w:rsidRPr="00C95A2D" w:rsidRDefault="00C95A2D" w:rsidP="00C95A2D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podporządkowanie się poleceniom osób prowadzących zajęcia lub pracowników odpowiedzialnych za funkcjonowanie obiektu</w:t>
      </w:r>
    </w:p>
    <w:p w:rsidR="00C95A2D" w:rsidRPr="002D5984" w:rsidRDefault="00C95A2D" w:rsidP="00C95A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Przebywającym na terenie obiektów sportowych nie wolno: </w:t>
      </w:r>
    </w:p>
    <w:p w:rsidR="00C95A2D" w:rsidRPr="002D5984" w:rsidRDefault="00C95A2D" w:rsidP="00C95A2D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palić papierosów, pić napojów alkoholowych, stosować środków odurzających</w:t>
      </w:r>
    </w:p>
    <w:p w:rsidR="00C95A2D" w:rsidRPr="002D5984" w:rsidRDefault="00C95A2D" w:rsidP="00C95A2D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wnosić i używać sprzętu niesportowego</w:t>
      </w:r>
    </w:p>
    <w:p w:rsidR="00C95A2D" w:rsidRPr="002D5984" w:rsidRDefault="00C95A2D" w:rsidP="00C95A2D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wieszać się na obręczach i konstrukcji do piłki koszykowej</w:t>
      </w:r>
    </w:p>
    <w:p w:rsidR="00C95A2D" w:rsidRPr="00C95A2D" w:rsidRDefault="00C95A2D" w:rsidP="00C95A2D">
      <w:pPr>
        <w:numPr>
          <w:ilvl w:val="1"/>
          <w:numId w:val="1"/>
        </w:numPr>
        <w:shd w:val="clear" w:color="auto" w:fill="FFFFFF"/>
        <w:spacing w:after="75" w:line="240" w:lineRule="auto"/>
        <w:ind w:left="15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korzystać bez nadzoru wykfalifikowanej kadry ze ścianki wspinaczkowej (hala sportow</w:t>
      </w:r>
      <w:r>
        <w:rPr>
          <w:rFonts w:ascii="Cambria" w:eastAsia="Times New Roman" w:hAnsi="Cambria" w:cs="Tahoma"/>
          <w:lang w:eastAsia="pl-PL"/>
        </w:rPr>
        <w:t>a)</w:t>
      </w:r>
    </w:p>
    <w:p w:rsidR="00C95A2D" w:rsidRPr="002D5984" w:rsidRDefault="00C95A2D" w:rsidP="00C95A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W czasie</w:t>
      </w:r>
      <w:r w:rsidR="004E5774">
        <w:rPr>
          <w:rFonts w:ascii="Cambria" w:eastAsia="Times New Roman" w:hAnsi="Cambria" w:cs="Tahoma"/>
          <w:lang w:eastAsia="pl-PL"/>
        </w:rPr>
        <w:t xml:space="preserve"> trwania</w:t>
      </w:r>
      <w:r w:rsidRPr="002D5984">
        <w:rPr>
          <w:rFonts w:ascii="Cambria" w:eastAsia="Times New Roman" w:hAnsi="Cambria" w:cs="Tahoma"/>
          <w:lang w:eastAsia="pl-PL"/>
        </w:rPr>
        <w:t xml:space="preserve"> imprez sportowych oraz kulturalnych organizator jest zobowiązany przestrzegać przepisów regulaminu, oraz jest odpowiedzialny za zapewnienie bezpieczeństwa korzystających z obiektów sportowych zgodnie z ustawą o bezpieczeństwie imprez masowych (Dz. U. z 2015r. poz. 2139 z późniejszymi zmianami).                                                                                                       </w:t>
      </w:r>
    </w:p>
    <w:p w:rsidR="00C95A2D" w:rsidRPr="002D5984" w:rsidRDefault="00C95A2D" w:rsidP="00C95A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t>Hala sportowa wraz z ciągami komunikacyjnymi jest monitorowana w sposób ciągły, a nagrania z kamer mogą być podstawą do pociągnięcia do odpowiedzialności użytkowników, którzy nie stosują się do regulaminu obiektów sportowych.</w:t>
      </w:r>
    </w:p>
    <w:p w:rsidR="00C95A2D" w:rsidRDefault="00C95A2D" w:rsidP="00C95A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lang w:eastAsia="pl-PL"/>
        </w:rPr>
        <w:lastRenderedPageBreak/>
        <w:t>Zajęcia grup szkolnych korzystających z obiektów sportowych powinny odbywać się w obecności nauczyciela (instruktora, trenera). Wejście grupy na obiekty powinno odbywać się za jego zgodą.</w:t>
      </w:r>
      <w:r>
        <w:rPr>
          <w:rFonts w:ascii="Cambria" w:eastAsia="Times New Roman" w:hAnsi="Cambria" w:cs="Tahoma"/>
          <w:lang w:eastAsia="pl-PL"/>
        </w:rPr>
        <w:t xml:space="preserve"> </w:t>
      </w:r>
    </w:p>
    <w:p w:rsidR="00C95A2D" w:rsidRPr="002D5984" w:rsidRDefault="00C95A2D" w:rsidP="00C95A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lang w:eastAsia="pl-PL"/>
        </w:rPr>
      </w:pPr>
      <w:r w:rsidRPr="002D5984">
        <w:rPr>
          <w:rFonts w:ascii="Cambria" w:eastAsia="Times New Roman" w:hAnsi="Cambria" w:cs="Tahoma"/>
          <w:color w:val="000000"/>
          <w:lang w:eastAsia="pl-PL"/>
        </w:rPr>
        <w:t>Za grupy odbywające zajęcia w obiektach sportowych pełną odpowiedzialność ponoszą ich opiekunowie (trenerzy, instruktorzy, kierownicy), zarówno w zakresie wyrządzonych szkód materialnych jak i wszelkich nieszczęśliwych wypadków swoich podopiecznych.</w:t>
      </w:r>
    </w:p>
    <w:p w:rsidR="00C95A2D" w:rsidRPr="002D5984" w:rsidRDefault="00C95A2D" w:rsidP="00C95A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2D5984">
        <w:rPr>
          <w:rFonts w:ascii="Cambria" w:eastAsia="Times New Roman" w:hAnsi="Cambria" w:cs="Tahoma"/>
          <w:color w:val="000000"/>
          <w:lang w:eastAsia="pl-PL"/>
        </w:rPr>
        <w:t>Prowadzący zajęcia odpowiada za stan czystości i porządku w szatniach i pomieszczeniach sanitarnych obiektów po każdych zajęciach.</w:t>
      </w:r>
      <w:r>
        <w:rPr>
          <w:rFonts w:ascii="Cambria" w:eastAsia="Times New Roman" w:hAnsi="Cambria" w:cs="Tahoma"/>
          <w:color w:val="000000"/>
          <w:lang w:eastAsia="pl-PL"/>
        </w:rPr>
        <w:t xml:space="preserve"> </w:t>
      </w:r>
    </w:p>
    <w:p w:rsidR="00C95A2D" w:rsidRPr="002D5984" w:rsidRDefault="00C95A2D" w:rsidP="00C95A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2D5984">
        <w:rPr>
          <w:rFonts w:ascii="Cambria" w:eastAsia="Times New Roman" w:hAnsi="Cambria" w:cs="Tahoma"/>
          <w:color w:val="000000"/>
          <w:lang w:eastAsia="pl-PL"/>
        </w:rPr>
        <w:t>Osoby niszczące sprzęt lub urządzenia obiektów sportowych ponoszą odpowiedzialność materialną za wyrządzone szkody.</w:t>
      </w:r>
    </w:p>
    <w:p w:rsidR="00C95A2D" w:rsidRPr="002D5984" w:rsidRDefault="00C95A2D" w:rsidP="00C95A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2D5984">
        <w:rPr>
          <w:rFonts w:ascii="Cambria" w:eastAsia="Times New Roman" w:hAnsi="Cambria" w:cs="Tahoma"/>
          <w:color w:val="000000"/>
          <w:lang w:eastAsia="pl-PL"/>
        </w:rPr>
        <w:t>VIII Liceum Ogólnokształcące w Krakowie nie ponosi odpowiedzialności za zgubione lub pozostawione na terenie obiektu przedmioty osobiste oraz pieniądze.</w:t>
      </w:r>
    </w:p>
    <w:p w:rsidR="00C95A2D" w:rsidRPr="002D5984" w:rsidRDefault="00C95A2D" w:rsidP="00C95A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2D5984">
        <w:rPr>
          <w:rFonts w:ascii="Cambria" w:eastAsia="Times New Roman" w:hAnsi="Cambria" w:cs="Tahoma"/>
          <w:color w:val="000000"/>
          <w:lang w:eastAsia="pl-PL"/>
        </w:rPr>
        <w:t>Na terenie obiektów sportowych zabrania się biegania po korytarzach, schodach itp. oraz stwarzania zagrożeń narażających siebie i innych na utratę zdrowia lub życia.</w:t>
      </w:r>
    </w:p>
    <w:p w:rsidR="00C95A2D" w:rsidRPr="002D5984" w:rsidRDefault="00C95A2D" w:rsidP="00C95A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2D5984">
        <w:rPr>
          <w:rFonts w:ascii="Cambria" w:eastAsia="Times New Roman" w:hAnsi="Cambria" w:cs="Tahoma"/>
          <w:color w:val="000000"/>
          <w:lang w:eastAsia="pl-PL"/>
        </w:rPr>
        <w:t>W całym obiekcie i jego pomieszczeniach obowiązuje bezwzględne przestrzeganie przepisów BHP i p.poż.</w:t>
      </w:r>
    </w:p>
    <w:p w:rsidR="00C95A2D" w:rsidRPr="002D5984" w:rsidRDefault="00C95A2D" w:rsidP="00C95A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2D5984">
        <w:rPr>
          <w:rFonts w:ascii="Cambria" w:eastAsia="Times New Roman" w:hAnsi="Cambria" w:cs="Tahoma"/>
          <w:color w:val="000000"/>
          <w:lang w:eastAsia="pl-PL"/>
        </w:rPr>
        <w:t>Wszelkie skaleczenia,</w:t>
      </w:r>
      <w:r w:rsidR="004E5774">
        <w:rPr>
          <w:rFonts w:ascii="Cambria" w:eastAsia="Times New Roman" w:hAnsi="Cambria" w:cs="Tahoma"/>
          <w:color w:val="000000"/>
          <w:lang w:eastAsia="pl-PL"/>
        </w:rPr>
        <w:t xml:space="preserve"> </w:t>
      </w:r>
      <w:r w:rsidRPr="002D5984">
        <w:rPr>
          <w:rFonts w:ascii="Cambria" w:eastAsia="Times New Roman" w:hAnsi="Cambria" w:cs="Tahoma"/>
          <w:color w:val="000000"/>
          <w:lang w:eastAsia="pl-PL"/>
        </w:rPr>
        <w:t>urazy</w:t>
      </w:r>
      <w:r w:rsidR="004E5774">
        <w:rPr>
          <w:rFonts w:ascii="Cambria" w:eastAsia="Times New Roman" w:hAnsi="Cambria" w:cs="Tahoma"/>
          <w:color w:val="000000"/>
          <w:lang w:eastAsia="pl-PL"/>
        </w:rPr>
        <w:t>, wypadki</w:t>
      </w:r>
      <w:r w:rsidRPr="002D5984">
        <w:rPr>
          <w:rFonts w:ascii="Cambria" w:eastAsia="Times New Roman" w:hAnsi="Cambria" w:cs="Tahoma"/>
          <w:color w:val="000000"/>
          <w:lang w:eastAsia="pl-PL"/>
        </w:rPr>
        <w:t xml:space="preserve">  należy niezwłocznie zgłaszać nauczycielowi, trenerowi lub obsłudze obiektu.</w:t>
      </w:r>
    </w:p>
    <w:p w:rsidR="00C95A2D" w:rsidRPr="002D5984" w:rsidRDefault="00C95A2D" w:rsidP="00C95A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2D5984">
        <w:rPr>
          <w:rFonts w:ascii="Cambria" w:eastAsia="Times New Roman" w:hAnsi="Cambria" w:cs="Tahoma"/>
          <w:color w:val="000000"/>
          <w:lang w:eastAsia="pl-PL"/>
        </w:rPr>
        <w:t>Osoby naruszające porządek publiczny lub przepisy niniejszego regulaminu będą usuwane z terenu obiektu sportowego.</w:t>
      </w:r>
    </w:p>
    <w:p w:rsidR="00C95A2D" w:rsidRPr="002D5984" w:rsidRDefault="00C95A2D" w:rsidP="00C95A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2D5984">
        <w:rPr>
          <w:rFonts w:ascii="Cambria" w:eastAsia="Times New Roman" w:hAnsi="Cambria" w:cs="Tahoma"/>
          <w:color w:val="000000"/>
          <w:lang w:eastAsia="pl-PL"/>
        </w:rPr>
        <w:t>Kierownictwo i obsługa hali sportowej sprawuje nadzór nad przestrzeganiem niniejszego regulaminu. Wszystkie osoby przebywające na terenie obiektu sportowego zobowiązane są do podporządkowania się ich poleceniom.</w:t>
      </w:r>
    </w:p>
    <w:p w:rsidR="00C95A2D" w:rsidRDefault="00C95A2D" w:rsidP="00C95A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2D5984">
        <w:rPr>
          <w:rFonts w:ascii="Cambria" w:eastAsia="Times New Roman" w:hAnsi="Cambria" w:cs="Tahoma"/>
          <w:color w:val="000000"/>
          <w:lang w:eastAsia="pl-PL"/>
        </w:rPr>
        <w:t xml:space="preserve">Skargi i wnioski można składać </w:t>
      </w:r>
      <w:r>
        <w:rPr>
          <w:rFonts w:ascii="Cambria" w:eastAsia="Times New Roman" w:hAnsi="Cambria" w:cs="Tahoma"/>
          <w:color w:val="000000"/>
          <w:lang w:eastAsia="pl-PL"/>
        </w:rPr>
        <w:t xml:space="preserve">osobiście </w:t>
      </w:r>
      <w:r w:rsidRPr="002D5984">
        <w:rPr>
          <w:rFonts w:ascii="Cambria" w:eastAsia="Times New Roman" w:hAnsi="Cambria" w:cs="Tahoma"/>
          <w:color w:val="000000"/>
          <w:lang w:eastAsia="pl-PL"/>
        </w:rPr>
        <w:t xml:space="preserve">Kierownikowi </w:t>
      </w:r>
      <w:r>
        <w:rPr>
          <w:rFonts w:ascii="Cambria" w:eastAsia="Times New Roman" w:hAnsi="Cambria" w:cs="Tahoma"/>
          <w:color w:val="000000"/>
          <w:lang w:eastAsia="pl-PL"/>
        </w:rPr>
        <w:t>O</w:t>
      </w:r>
      <w:r w:rsidRPr="002D5984">
        <w:rPr>
          <w:rFonts w:ascii="Cambria" w:eastAsia="Times New Roman" w:hAnsi="Cambria" w:cs="Tahoma"/>
          <w:color w:val="000000"/>
          <w:lang w:eastAsia="pl-PL"/>
        </w:rPr>
        <w:t>biekt</w:t>
      </w:r>
      <w:r>
        <w:rPr>
          <w:rFonts w:ascii="Cambria" w:eastAsia="Times New Roman" w:hAnsi="Cambria" w:cs="Tahoma"/>
          <w:color w:val="000000"/>
          <w:lang w:eastAsia="pl-PL"/>
        </w:rPr>
        <w:t>ów Sportowych</w:t>
      </w:r>
      <w:r w:rsidRPr="002D5984">
        <w:rPr>
          <w:rFonts w:ascii="Cambria" w:eastAsia="Times New Roman" w:hAnsi="Cambria" w:cs="Tahoma"/>
          <w:color w:val="000000"/>
          <w:lang w:eastAsia="pl-PL"/>
        </w:rPr>
        <w:t xml:space="preserve"> w dni robocze od godz. 07:00 do 15:00 bądź </w:t>
      </w:r>
      <w:r>
        <w:rPr>
          <w:rFonts w:ascii="Cambria" w:eastAsia="Times New Roman" w:hAnsi="Cambria" w:cs="Tahoma"/>
          <w:color w:val="000000"/>
          <w:lang w:eastAsia="pl-PL"/>
        </w:rPr>
        <w:t>mailowo na adres: jp@viii-lo.krakow.pl</w:t>
      </w:r>
      <w:r w:rsidRPr="002D5984">
        <w:rPr>
          <w:rFonts w:ascii="Cambria" w:eastAsia="Times New Roman" w:hAnsi="Cambria" w:cs="Tahoma"/>
          <w:color w:val="000000"/>
          <w:lang w:eastAsia="pl-PL"/>
        </w:rPr>
        <w:t xml:space="preserve"> </w:t>
      </w:r>
    </w:p>
    <w:p w:rsidR="00C95A2D" w:rsidRPr="002D5984" w:rsidRDefault="00C95A2D" w:rsidP="00C95A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2D5984">
        <w:rPr>
          <w:rFonts w:ascii="Cambria" w:eastAsia="Times New Roman" w:hAnsi="Cambria" w:cs="Tahoma"/>
          <w:color w:val="000000"/>
          <w:lang w:eastAsia="pl-PL"/>
        </w:rPr>
        <w:t>Wszystkich użytkowników obiektów sportowych zobowiązuje się do przestrzegania postanowień niniejszego Regulaminu.</w:t>
      </w:r>
    </w:p>
    <w:p w:rsidR="00C95A2D" w:rsidRPr="002D5984" w:rsidRDefault="00C95A2D" w:rsidP="00C95A2D">
      <w:pPr>
        <w:spacing w:line="240" w:lineRule="auto"/>
        <w:jc w:val="both"/>
        <w:rPr>
          <w:rFonts w:ascii="Cambria" w:hAnsi="Cambria"/>
        </w:rPr>
      </w:pPr>
    </w:p>
    <w:p w:rsidR="00F076E2" w:rsidRDefault="00F076E2" w:rsidP="00C95A2D">
      <w:pPr>
        <w:spacing w:line="240" w:lineRule="auto"/>
      </w:pPr>
    </w:p>
    <w:sectPr w:rsidR="00F07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D7215"/>
    <w:multiLevelType w:val="multilevel"/>
    <w:tmpl w:val="E30C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 w:themeColor="text1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2D"/>
    <w:rsid w:val="004E5774"/>
    <w:rsid w:val="00C95A2D"/>
    <w:rsid w:val="00F0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51A3"/>
  <w15:chartTrackingRefBased/>
  <w15:docId w15:val="{84B0159A-A8D7-4B7F-816D-69695F46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5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0DDDF-02BC-4309-930C-BB517EAF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</cp:revision>
  <dcterms:created xsi:type="dcterms:W3CDTF">2025-05-29T07:39:00Z</dcterms:created>
  <dcterms:modified xsi:type="dcterms:W3CDTF">2025-05-29T07:53:00Z</dcterms:modified>
</cp:coreProperties>
</file>